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19" w:rsidRPr="00A13513" w:rsidRDefault="00815B19" w:rsidP="00815B19">
      <w:pPr>
        <w:keepNext/>
        <w:tabs>
          <w:tab w:val="left" w:pos="2070"/>
        </w:tabs>
        <w:spacing w:after="120"/>
        <w:outlineLvl w:val="5"/>
        <w:rPr>
          <w:rFonts w:ascii="Helvetica-Oblique" w:eastAsia="Helvetica-Oblique" w:hAnsi="Helvetica-Oblique" w:cs="Helvetica-Oblique"/>
          <w:i/>
          <w:iCs/>
          <w:color w:val="FF0000"/>
          <w:sz w:val="60"/>
          <w:szCs w:val="60"/>
          <w:u w:color="000000"/>
        </w:rPr>
      </w:pPr>
      <w:bookmarkStart w:id="0" w:name="_GoBack"/>
      <w:bookmarkEnd w:id="0"/>
      <w:r w:rsidRPr="00A13513">
        <w:rPr>
          <w:rFonts w:ascii="Helvetica-Oblique" w:hAnsi="Arial Unicode MS" w:cs="Arial Unicode MS"/>
          <w:i/>
          <w:iCs/>
          <w:noProof/>
          <w:color w:val="000000"/>
          <w:sz w:val="60"/>
          <w:szCs w:val="60"/>
          <w:u w:color="000000"/>
          <w:lang w:val="en-GB" w:eastAsia="en-GB"/>
        </w:rPr>
        <w:drawing>
          <wp:anchor distT="57150" distB="57150" distL="57150" distR="57150" simplePos="0" relativeHeight="251659264" behindDoc="0" locked="0" layoutInCell="1" allowOverlap="1" wp14:anchorId="45950E06" wp14:editId="0247C58A">
            <wp:simplePos x="0" y="0"/>
            <wp:positionH relativeFrom="column">
              <wp:posOffset>28575</wp:posOffset>
            </wp:positionH>
            <wp:positionV relativeFrom="line">
              <wp:posOffset>38100</wp:posOffset>
            </wp:positionV>
            <wp:extent cx="1343025" cy="1495425"/>
            <wp:effectExtent l="0" t="0" r="9525" b="9525"/>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cstate="print">
                      <a:extLst/>
                    </a:blip>
                    <a:stretch>
                      <a:fillRect/>
                    </a:stretch>
                  </pic:blipFill>
                  <pic:spPr>
                    <a:xfrm>
                      <a:off x="0" y="0"/>
                      <a:ext cx="1343025" cy="14954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13513">
        <w:rPr>
          <w:rFonts w:ascii="Helvetica-Oblique" w:hAnsi="Arial Unicode MS" w:cs="Arial Unicode MS"/>
          <w:i/>
          <w:iCs/>
          <w:color w:val="FF0000"/>
          <w:sz w:val="60"/>
          <w:szCs w:val="60"/>
          <w:u w:color="000000"/>
        </w:rPr>
        <w:t>Marlow Rowing Club</w:t>
      </w:r>
    </w:p>
    <w:p w:rsidR="00815B19" w:rsidRPr="00606833" w:rsidRDefault="00815B19" w:rsidP="00815B19">
      <w:pPr>
        <w:pStyle w:val="Body"/>
        <w:tabs>
          <w:tab w:val="left" w:pos="4410"/>
        </w:tabs>
        <w:spacing w:after="0"/>
        <w:rPr>
          <w:rFonts w:ascii="Arial" w:eastAsia="Arial" w:hAnsi="Arial" w:cs="Arial"/>
          <w:sz w:val="20"/>
          <w:szCs w:val="20"/>
        </w:rPr>
      </w:pPr>
    </w:p>
    <w:p w:rsidR="007E7488" w:rsidRDefault="007E7488" w:rsidP="00815B19">
      <w:pPr>
        <w:pStyle w:val="Body"/>
        <w:tabs>
          <w:tab w:val="left" w:pos="4121"/>
        </w:tabs>
        <w:spacing w:after="0" w:line="240" w:lineRule="auto"/>
        <w:outlineLvl w:val="9"/>
        <w:rPr>
          <w:b/>
          <w:sz w:val="24"/>
          <w:szCs w:val="24"/>
        </w:rPr>
      </w:pPr>
    </w:p>
    <w:p w:rsidR="007E7488" w:rsidRDefault="007E7488" w:rsidP="00815B19">
      <w:pPr>
        <w:pStyle w:val="Body"/>
        <w:tabs>
          <w:tab w:val="left" w:pos="4121"/>
        </w:tabs>
        <w:spacing w:after="0" w:line="240" w:lineRule="auto"/>
        <w:outlineLvl w:val="9"/>
        <w:rPr>
          <w:b/>
          <w:sz w:val="24"/>
          <w:szCs w:val="24"/>
        </w:rPr>
      </w:pPr>
    </w:p>
    <w:p w:rsidR="007E7488" w:rsidRDefault="007E7488" w:rsidP="00815B19">
      <w:pPr>
        <w:pStyle w:val="Body"/>
        <w:tabs>
          <w:tab w:val="left" w:pos="4121"/>
        </w:tabs>
        <w:spacing w:after="0" w:line="240" w:lineRule="auto"/>
        <w:outlineLvl w:val="9"/>
        <w:rPr>
          <w:b/>
          <w:sz w:val="24"/>
          <w:szCs w:val="24"/>
        </w:rPr>
      </w:pPr>
    </w:p>
    <w:p w:rsidR="00815B19" w:rsidRDefault="00815B19" w:rsidP="00815B19">
      <w:pPr>
        <w:pStyle w:val="Body"/>
        <w:tabs>
          <w:tab w:val="left" w:pos="4121"/>
        </w:tabs>
        <w:spacing w:after="0" w:line="240" w:lineRule="auto"/>
        <w:outlineLvl w:val="9"/>
        <w:rPr>
          <w:b/>
          <w:sz w:val="24"/>
          <w:szCs w:val="24"/>
        </w:rPr>
      </w:pPr>
      <w:r>
        <w:rPr>
          <w:b/>
          <w:sz w:val="24"/>
          <w:szCs w:val="24"/>
        </w:rPr>
        <w:t>Junior Rowing Squads Fob Allocation</w:t>
      </w:r>
    </w:p>
    <w:p w:rsidR="00AC516A" w:rsidRDefault="00AC516A"/>
    <w:p w:rsidR="00815B19" w:rsidRDefault="00815B19"/>
    <w:p w:rsidR="007E7488" w:rsidRPr="00804858" w:rsidRDefault="00804858" w:rsidP="007E7488">
      <w:pPr>
        <w:pStyle w:val="Body"/>
        <w:spacing w:after="0" w:line="240" w:lineRule="auto"/>
        <w:jc w:val="right"/>
        <w:outlineLvl w:val="9"/>
      </w:pPr>
      <w:r>
        <w:t>September 2015</w:t>
      </w:r>
    </w:p>
    <w:p w:rsidR="007E7488" w:rsidRDefault="007E7488">
      <w:pPr>
        <w:rPr>
          <w:rFonts w:ascii="Calibri" w:hAnsi="Calibri"/>
          <w:sz w:val="22"/>
          <w:szCs w:val="22"/>
        </w:rPr>
      </w:pPr>
    </w:p>
    <w:p w:rsidR="00815B19" w:rsidRPr="007E7488" w:rsidRDefault="00804858">
      <w:pPr>
        <w:rPr>
          <w:rFonts w:ascii="Calibri" w:hAnsi="Calibri"/>
          <w:sz w:val="22"/>
          <w:szCs w:val="22"/>
        </w:rPr>
      </w:pPr>
      <w:r>
        <w:rPr>
          <w:rFonts w:ascii="Calibri" w:hAnsi="Calibri"/>
          <w:sz w:val="22"/>
          <w:szCs w:val="22"/>
        </w:rPr>
        <w:t>Dear Junior M</w:t>
      </w:r>
      <w:r w:rsidR="00815B19" w:rsidRPr="007E7488">
        <w:rPr>
          <w:rFonts w:ascii="Calibri" w:hAnsi="Calibri"/>
          <w:sz w:val="22"/>
          <w:szCs w:val="22"/>
        </w:rPr>
        <w:t>ember,</w:t>
      </w:r>
    </w:p>
    <w:p w:rsidR="00815B19" w:rsidRPr="007E7488" w:rsidRDefault="00815B19">
      <w:pPr>
        <w:rPr>
          <w:rFonts w:ascii="Calibri" w:hAnsi="Calibri"/>
          <w:sz w:val="22"/>
          <w:szCs w:val="22"/>
        </w:rPr>
      </w:pPr>
      <w:r w:rsidRPr="007E7488">
        <w:rPr>
          <w:rFonts w:ascii="Calibri" w:hAnsi="Calibri"/>
          <w:sz w:val="22"/>
          <w:szCs w:val="22"/>
        </w:rPr>
        <w:t xml:space="preserve"> </w:t>
      </w:r>
    </w:p>
    <w:p w:rsidR="00815B19" w:rsidRPr="007E7488" w:rsidRDefault="00804858">
      <w:pPr>
        <w:rPr>
          <w:rFonts w:ascii="Calibri" w:hAnsi="Calibri"/>
          <w:sz w:val="22"/>
          <w:szCs w:val="22"/>
        </w:rPr>
      </w:pPr>
      <w:r>
        <w:rPr>
          <w:rFonts w:ascii="Calibri" w:hAnsi="Calibri"/>
          <w:sz w:val="22"/>
          <w:szCs w:val="22"/>
        </w:rPr>
        <w:t xml:space="preserve">By reading this document you are confirming your agreement to abide by the regulations associated with the allocation of a fob to you for access into the Club, </w:t>
      </w:r>
      <w:r w:rsidRPr="00804858">
        <w:rPr>
          <w:rFonts w:ascii="Calibri" w:hAnsi="Calibri"/>
          <w:b/>
          <w:sz w:val="22"/>
          <w:szCs w:val="22"/>
        </w:rPr>
        <w:t>during</w:t>
      </w:r>
      <w:r>
        <w:rPr>
          <w:rFonts w:ascii="Calibri" w:hAnsi="Calibri"/>
          <w:sz w:val="22"/>
          <w:szCs w:val="22"/>
        </w:rPr>
        <w:t xml:space="preserve"> </w:t>
      </w:r>
      <w:r w:rsidRPr="00804858">
        <w:rPr>
          <w:rFonts w:ascii="Calibri" w:hAnsi="Calibri"/>
          <w:b/>
          <w:sz w:val="22"/>
          <w:szCs w:val="22"/>
        </w:rPr>
        <w:t xml:space="preserve">normal </w:t>
      </w:r>
      <w:proofErr w:type="gramStart"/>
      <w:r w:rsidR="00F01F8B">
        <w:rPr>
          <w:rFonts w:ascii="Calibri" w:hAnsi="Calibri"/>
          <w:b/>
          <w:sz w:val="22"/>
          <w:szCs w:val="22"/>
        </w:rPr>
        <w:t>J</w:t>
      </w:r>
      <w:r w:rsidRPr="00804858">
        <w:rPr>
          <w:rFonts w:ascii="Calibri" w:hAnsi="Calibri"/>
          <w:b/>
          <w:sz w:val="22"/>
          <w:szCs w:val="22"/>
        </w:rPr>
        <w:t>unior</w:t>
      </w:r>
      <w:proofErr w:type="gramEnd"/>
      <w:r w:rsidRPr="00804858">
        <w:rPr>
          <w:rFonts w:ascii="Calibri" w:hAnsi="Calibri"/>
          <w:b/>
          <w:sz w:val="22"/>
          <w:szCs w:val="22"/>
        </w:rPr>
        <w:t xml:space="preserve"> training times</w:t>
      </w:r>
      <w:r>
        <w:rPr>
          <w:rFonts w:ascii="Calibri" w:hAnsi="Calibri"/>
          <w:sz w:val="22"/>
          <w:szCs w:val="22"/>
        </w:rPr>
        <w:t xml:space="preserve">.  Please note that you will be required to provide a </w:t>
      </w:r>
      <w:r w:rsidRPr="00804858">
        <w:rPr>
          <w:rFonts w:ascii="Calibri" w:hAnsi="Calibri"/>
          <w:b/>
          <w:sz w:val="22"/>
          <w:szCs w:val="22"/>
        </w:rPr>
        <w:t>£5.00</w:t>
      </w:r>
      <w:r>
        <w:rPr>
          <w:rFonts w:ascii="Calibri" w:hAnsi="Calibri"/>
          <w:sz w:val="22"/>
          <w:szCs w:val="22"/>
        </w:rPr>
        <w:t xml:space="preserve"> deposit (this is refundable on surrender of your fob), on collection of your fob.  In addition p</w:t>
      </w:r>
      <w:r w:rsidR="00815B19" w:rsidRPr="007E7488">
        <w:rPr>
          <w:rFonts w:ascii="Calibri" w:hAnsi="Calibri"/>
          <w:sz w:val="22"/>
          <w:szCs w:val="22"/>
        </w:rPr>
        <w:t xml:space="preserve">lease be aware that your </w:t>
      </w:r>
      <w:r>
        <w:rPr>
          <w:rFonts w:ascii="Calibri" w:hAnsi="Calibri"/>
          <w:sz w:val="22"/>
          <w:szCs w:val="22"/>
        </w:rPr>
        <w:t xml:space="preserve">individual </w:t>
      </w:r>
      <w:r w:rsidR="00815B19" w:rsidRPr="007E7488">
        <w:rPr>
          <w:rFonts w:ascii="Calibri" w:hAnsi="Calibri"/>
          <w:sz w:val="22"/>
          <w:szCs w:val="22"/>
        </w:rPr>
        <w:t xml:space="preserve">fob </w:t>
      </w:r>
      <w:r>
        <w:rPr>
          <w:rFonts w:ascii="Calibri" w:hAnsi="Calibri"/>
          <w:sz w:val="22"/>
          <w:szCs w:val="22"/>
        </w:rPr>
        <w:t>will be</w:t>
      </w:r>
      <w:r w:rsidR="00815B19" w:rsidRPr="007E7488">
        <w:rPr>
          <w:rFonts w:ascii="Calibri" w:hAnsi="Calibri"/>
          <w:sz w:val="22"/>
          <w:szCs w:val="22"/>
        </w:rPr>
        <w:t xml:space="preserve"> programmed to allow access during these times only.  It is also programmed to give you access to two doors only; the front door and the door through to the changing room</w:t>
      </w:r>
      <w:r w:rsidR="007E7488">
        <w:rPr>
          <w:rFonts w:ascii="Calibri" w:hAnsi="Calibri"/>
          <w:sz w:val="22"/>
          <w:szCs w:val="22"/>
        </w:rPr>
        <w:t>s</w:t>
      </w:r>
      <w:r w:rsidR="00815B19" w:rsidRPr="007E7488">
        <w:rPr>
          <w:rFonts w:ascii="Calibri" w:hAnsi="Calibri"/>
          <w:sz w:val="22"/>
          <w:szCs w:val="22"/>
        </w:rPr>
        <w:t xml:space="preserve"> and gym.  </w:t>
      </w:r>
    </w:p>
    <w:p w:rsidR="00815B19" w:rsidRPr="007E7488" w:rsidRDefault="00815B19">
      <w:pPr>
        <w:rPr>
          <w:rFonts w:ascii="Calibri" w:hAnsi="Calibri"/>
          <w:sz w:val="22"/>
          <w:szCs w:val="22"/>
        </w:rPr>
      </w:pPr>
    </w:p>
    <w:p w:rsidR="00815B19" w:rsidRPr="007E7488" w:rsidRDefault="00815B19">
      <w:pPr>
        <w:rPr>
          <w:rFonts w:ascii="Calibri" w:hAnsi="Calibri"/>
          <w:sz w:val="22"/>
          <w:szCs w:val="22"/>
        </w:rPr>
      </w:pPr>
      <w:r w:rsidRPr="007E7488">
        <w:rPr>
          <w:rFonts w:ascii="Calibri" w:hAnsi="Calibri"/>
          <w:sz w:val="22"/>
          <w:szCs w:val="22"/>
        </w:rPr>
        <w:t>With the allocation of this fob comes some responsibility for helping to maintain the security of our building.  Therefore please be aware that you are required to adhere to the following rules and regulations:</w:t>
      </w:r>
    </w:p>
    <w:p w:rsidR="00815B19" w:rsidRPr="007E7488" w:rsidRDefault="00815B19">
      <w:pPr>
        <w:rPr>
          <w:rFonts w:ascii="Calibri" w:hAnsi="Calibri"/>
          <w:sz w:val="22"/>
          <w:szCs w:val="22"/>
        </w:rPr>
      </w:pPr>
    </w:p>
    <w:p w:rsidR="00815B19" w:rsidRPr="007E7488" w:rsidRDefault="00815B19" w:rsidP="00F01F8B">
      <w:pPr>
        <w:pStyle w:val="ListParagraph"/>
        <w:numPr>
          <w:ilvl w:val="0"/>
          <w:numId w:val="1"/>
        </w:numPr>
        <w:rPr>
          <w:rFonts w:ascii="Calibri" w:hAnsi="Calibri"/>
          <w:sz w:val="22"/>
          <w:szCs w:val="22"/>
        </w:rPr>
      </w:pPr>
      <w:r w:rsidRPr="007E7488">
        <w:rPr>
          <w:rFonts w:ascii="Calibri" w:hAnsi="Calibri"/>
          <w:sz w:val="22"/>
          <w:szCs w:val="22"/>
          <w:u w:val="single"/>
        </w:rPr>
        <w:t>Do not lend</w:t>
      </w:r>
      <w:r w:rsidRPr="007E7488">
        <w:rPr>
          <w:rFonts w:ascii="Calibri" w:hAnsi="Calibri"/>
          <w:sz w:val="22"/>
          <w:szCs w:val="22"/>
        </w:rPr>
        <w:t xml:space="preserve"> your fob to anyone.  It is your responsibility and should it be used by others you will be asked to return it.</w:t>
      </w:r>
    </w:p>
    <w:p w:rsidR="00815B19" w:rsidRPr="007E7488" w:rsidRDefault="00815B19">
      <w:pPr>
        <w:rPr>
          <w:rFonts w:ascii="Calibri" w:hAnsi="Calibri"/>
          <w:sz w:val="22"/>
          <w:szCs w:val="22"/>
        </w:rPr>
      </w:pPr>
    </w:p>
    <w:p w:rsidR="00815B19" w:rsidRPr="007E7488" w:rsidRDefault="00815B19" w:rsidP="007E7488">
      <w:pPr>
        <w:pStyle w:val="ListParagraph"/>
        <w:numPr>
          <w:ilvl w:val="0"/>
          <w:numId w:val="1"/>
        </w:numPr>
        <w:rPr>
          <w:rFonts w:ascii="Calibri" w:hAnsi="Calibri"/>
          <w:sz w:val="22"/>
          <w:szCs w:val="22"/>
        </w:rPr>
      </w:pPr>
      <w:r w:rsidRPr="007E7488">
        <w:rPr>
          <w:rFonts w:ascii="Calibri" w:hAnsi="Calibri"/>
          <w:sz w:val="22"/>
          <w:szCs w:val="22"/>
          <w:u w:val="single"/>
        </w:rPr>
        <w:t>Do not give access</w:t>
      </w:r>
      <w:r w:rsidRPr="007E7488">
        <w:rPr>
          <w:rFonts w:ascii="Calibri" w:hAnsi="Calibri"/>
          <w:sz w:val="22"/>
          <w:szCs w:val="22"/>
        </w:rPr>
        <w:t xml:space="preserve"> (hold the door open, or activate a keypad) </w:t>
      </w:r>
      <w:r w:rsidRPr="007E7488">
        <w:rPr>
          <w:rFonts w:ascii="Calibri" w:hAnsi="Calibri"/>
          <w:sz w:val="22"/>
          <w:szCs w:val="22"/>
          <w:u w:val="single"/>
        </w:rPr>
        <w:t>to any adult</w:t>
      </w:r>
      <w:r w:rsidRPr="007E7488">
        <w:rPr>
          <w:rFonts w:ascii="Calibri" w:hAnsi="Calibri"/>
          <w:sz w:val="22"/>
          <w:szCs w:val="22"/>
        </w:rPr>
        <w:t xml:space="preserve"> except coaches whom you know and </w:t>
      </w:r>
      <w:proofErr w:type="spellStart"/>
      <w:r w:rsidRPr="007E7488">
        <w:rPr>
          <w:rFonts w:ascii="Calibri" w:hAnsi="Calibri"/>
          <w:sz w:val="22"/>
          <w:szCs w:val="22"/>
        </w:rPr>
        <w:t>recognise</w:t>
      </w:r>
      <w:proofErr w:type="spellEnd"/>
      <w:r w:rsidRPr="007E7488">
        <w:rPr>
          <w:rFonts w:ascii="Calibri" w:hAnsi="Calibri"/>
          <w:sz w:val="22"/>
          <w:szCs w:val="22"/>
        </w:rPr>
        <w:t>.  Any adult, including parents, who is given access to the gym or changing room areas, without prior permission, is in breach of Child Safety regulations which is a prosecutable offense so please do not place anyone in that position however good your intentions.  If a parent needs to speak with their child, please take a message/go and find the person concerned or speak with a coach.</w:t>
      </w:r>
    </w:p>
    <w:p w:rsidR="00815B19" w:rsidRPr="007E7488" w:rsidRDefault="00815B19">
      <w:pPr>
        <w:rPr>
          <w:rFonts w:ascii="Calibri" w:hAnsi="Calibri"/>
          <w:sz w:val="22"/>
          <w:szCs w:val="22"/>
        </w:rPr>
      </w:pPr>
    </w:p>
    <w:p w:rsidR="00815B19" w:rsidRPr="007E7488" w:rsidRDefault="00815B19" w:rsidP="007E7488">
      <w:pPr>
        <w:pStyle w:val="ListParagraph"/>
        <w:numPr>
          <w:ilvl w:val="0"/>
          <w:numId w:val="1"/>
        </w:numPr>
        <w:rPr>
          <w:rFonts w:ascii="Calibri" w:hAnsi="Calibri"/>
          <w:sz w:val="22"/>
          <w:szCs w:val="22"/>
        </w:rPr>
      </w:pPr>
      <w:r w:rsidRPr="007E7488">
        <w:rPr>
          <w:rFonts w:ascii="Calibri" w:hAnsi="Calibri"/>
          <w:sz w:val="22"/>
          <w:szCs w:val="22"/>
        </w:rPr>
        <w:t xml:space="preserve">You many only give access (hold the door open, or activate a keypad) to other </w:t>
      </w:r>
      <w:proofErr w:type="gramStart"/>
      <w:r w:rsidRPr="007E7488">
        <w:rPr>
          <w:rFonts w:ascii="Calibri" w:hAnsi="Calibri"/>
          <w:sz w:val="22"/>
          <w:szCs w:val="22"/>
        </w:rPr>
        <w:t>Juniors</w:t>
      </w:r>
      <w:proofErr w:type="gramEnd"/>
      <w:r w:rsidRPr="007E7488">
        <w:rPr>
          <w:rFonts w:ascii="Calibri" w:hAnsi="Calibri"/>
          <w:sz w:val="22"/>
          <w:szCs w:val="22"/>
        </w:rPr>
        <w:t xml:space="preserve"> whom you know and </w:t>
      </w:r>
      <w:proofErr w:type="spellStart"/>
      <w:r w:rsidRPr="007E7488">
        <w:rPr>
          <w:rFonts w:ascii="Calibri" w:hAnsi="Calibri"/>
          <w:sz w:val="22"/>
          <w:szCs w:val="22"/>
        </w:rPr>
        <w:t>recognise</w:t>
      </w:r>
      <w:proofErr w:type="spellEnd"/>
      <w:r w:rsidRPr="007E7488">
        <w:rPr>
          <w:rFonts w:ascii="Calibri" w:hAnsi="Calibri"/>
          <w:sz w:val="22"/>
          <w:szCs w:val="22"/>
        </w:rPr>
        <w:t>.</w:t>
      </w:r>
    </w:p>
    <w:p w:rsidR="00815B19" w:rsidRPr="007E7488" w:rsidRDefault="00815B19">
      <w:pPr>
        <w:rPr>
          <w:rFonts w:ascii="Calibri" w:hAnsi="Calibri"/>
          <w:sz w:val="22"/>
          <w:szCs w:val="22"/>
        </w:rPr>
      </w:pPr>
    </w:p>
    <w:p w:rsidR="00815B19" w:rsidRPr="007E7488" w:rsidRDefault="00815B19" w:rsidP="007E7488">
      <w:pPr>
        <w:pStyle w:val="ListParagraph"/>
        <w:numPr>
          <w:ilvl w:val="0"/>
          <w:numId w:val="1"/>
        </w:numPr>
        <w:rPr>
          <w:rFonts w:ascii="Calibri" w:hAnsi="Calibri"/>
          <w:sz w:val="22"/>
          <w:szCs w:val="22"/>
        </w:rPr>
      </w:pPr>
      <w:r w:rsidRPr="007E7488">
        <w:rPr>
          <w:rFonts w:ascii="Calibri" w:hAnsi="Calibri"/>
          <w:sz w:val="22"/>
          <w:szCs w:val="22"/>
        </w:rPr>
        <w:t xml:space="preserve">If you </w:t>
      </w:r>
      <w:r w:rsidRPr="007E7488">
        <w:rPr>
          <w:rFonts w:ascii="Calibri" w:hAnsi="Calibri"/>
          <w:sz w:val="22"/>
          <w:szCs w:val="22"/>
          <w:u w:val="single"/>
        </w:rPr>
        <w:t>misplace or lose</w:t>
      </w:r>
      <w:r w:rsidRPr="007E7488">
        <w:rPr>
          <w:rFonts w:ascii="Calibri" w:hAnsi="Calibri"/>
          <w:sz w:val="22"/>
          <w:szCs w:val="22"/>
        </w:rPr>
        <w:t xml:space="preserve"> your fob please you must inform your coach or Caroline Taylor (</w:t>
      </w:r>
      <w:hyperlink r:id="rId7" w:history="1">
        <w:r w:rsidR="00804858" w:rsidRPr="006E6091">
          <w:rPr>
            <w:rStyle w:val="Hyperlink"/>
            <w:rFonts w:ascii="Calibri" w:hAnsi="Calibri"/>
            <w:sz w:val="22"/>
            <w:szCs w:val="22"/>
          </w:rPr>
          <w:t>js@marlowrowingclub.org.uk</w:t>
        </w:r>
      </w:hyperlink>
      <w:r w:rsidRPr="007E7488">
        <w:rPr>
          <w:rFonts w:ascii="Calibri" w:hAnsi="Calibri"/>
          <w:sz w:val="22"/>
          <w:szCs w:val="22"/>
        </w:rPr>
        <w:t xml:space="preserve">) or the Membership Secretary David </w:t>
      </w:r>
      <w:proofErr w:type="spellStart"/>
      <w:r w:rsidRPr="007E7488">
        <w:rPr>
          <w:rFonts w:ascii="Calibri" w:hAnsi="Calibri"/>
          <w:sz w:val="22"/>
          <w:szCs w:val="22"/>
        </w:rPr>
        <w:t>Plaskett</w:t>
      </w:r>
      <w:proofErr w:type="spellEnd"/>
      <w:r w:rsidRPr="007E7488">
        <w:rPr>
          <w:rFonts w:ascii="Calibri" w:hAnsi="Calibri"/>
          <w:sz w:val="22"/>
          <w:szCs w:val="22"/>
        </w:rPr>
        <w:t xml:space="preserve"> (</w:t>
      </w:r>
      <w:hyperlink r:id="rId8" w:history="1">
        <w:r w:rsidRPr="007E7488">
          <w:rPr>
            <w:rStyle w:val="Hyperlink"/>
            <w:rFonts w:ascii="Calibri" w:hAnsi="Calibri"/>
            <w:sz w:val="22"/>
            <w:szCs w:val="22"/>
          </w:rPr>
          <w:t>membership@marlowrowingclub.org.uk</w:t>
        </w:r>
      </w:hyperlink>
      <w:r w:rsidRPr="007E7488">
        <w:rPr>
          <w:rFonts w:ascii="Calibri" w:hAnsi="Calibri"/>
          <w:sz w:val="22"/>
          <w:szCs w:val="22"/>
        </w:rPr>
        <w:t xml:space="preserve">) </w:t>
      </w:r>
      <w:r w:rsidRPr="007E7488">
        <w:rPr>
          <w:rFonts w:ascii="Calibri" w:hAnsi="Calibri"/>
          <w:b/>
          <w:sz w:val="22"/>
          <w:szCs w:val="22"/>
        </w:rPr>
        <w:t>IMMEDIATELY</w:t>
      </w:r>
      <w:r w:rsidRPr="007E7488">
        <w:rPr>
          <w:rFonts w:ascii="Calibri" w:hAnsi="Calibri"/>
          <w:sz w:val="22"/>
          <w:szCs w:val="22"/>
        </w:rPr>
        <w:t>.  Your fob can then be deactivated and t</w:t>
      </w:r>
      <w:r w:rsidR="007E7488">
        <w:rPr>
          <w:rFonts w:ascii="Calibri" w:hAnsi="Calibri"/>
          <w:sz w:val="22"/>
          <w:szCs w:val="22"/>
        </w:rPr>
        <w:t xml:space="preserve">he building security maintained and a new fob </w:t>
      </w:r>
      <w:proofErr w:type="spellStart"/>
      <w:r w:rsidR="007E7488">
        <w:rPr>
          <w:rFonts w:ascii="Calibri" w:hAnsi="Calibri"/>
          <w:sz w:val="22"/>
          <w:szCs w:val="22"/>
        </w:rPr>
        <w:t>organised</w:t>
      </w:r>
      <w:proofErr w:type="spellEnd"/>
      <w:r w:rsidR="00F01F8B">
        <w:rPr>
          <w:rFonts w:ascii="Calibri" w:hAnsi="Calibri"/>
          <w:sz w:val="22"/>
          <w:szCs w:val="22"/>
        </w:rPr>
        <w:t>, should you wish it</w:t>
      </w:r>
      <w:r w:rsidR="007E7488">
        <w:rPr>
          <w:rFonts w:ascii="Calibri" w:hAnsi="Calibri"/>
          <w:sz w:val="22"/>
          <w:szCs w:val="22"/>
        </w:rPr>
        <w:t>.</w:t>
      </w:r>
    </w:p>
    <w:p w:rsidR="007E7488" w:rsidRPr="007E7488" w:rsidRDefault="007E7488">
      <w:pPr>
        <w:rPr>
          <w:rFonts w:ascii="Calibri" w:hAnsi="Calibri"/>
          <w:sz w:val="22"/>
          <w:szCs w:val="22"/>
        </w:rPr>
      </w:pPr>
    </w:p>
    <w:p w:rsidR="007E7488" w:rsidRPr="007E7488" w:rsidRDefault="007E7488" w:rsidP="007E7488">
      <w:pPr>
        <w:pStyle w:val="ListParagraph"/>
        <w:numPr>
          <w:ilvl w:val="0"/>
          <w:numId w:val="1"/>
        </w:numPr>
        <w:rPr>
          <w:rFonts w:ascii="Calibri" w:hAnsi="Calibri"/>
          <w:sz w:val="22"/>
          <w:szCs w:val="22"/>
        </w:rPr>
      </w:pPr>
      <w:r w:rsidRPr="007E7488">
        <w:rPr>
          <w:rFonts w:ascii="Calibri" w:hAnsi="Calibri"/>
          <w:sz w:val="22"/>
          <w:szCs w:val="22"/>
        </w:rPr>
        <w:t xml:space="preserve">Under the terms of our agreement with Sport England we are required to record the footfall into the club.  Therefore please </w:t>
      </w:r>
      <w:proofErr w:type="spellStart"/>
      <w:r w:rsidRPr="007E7488">
        <w:rPr>
          <w:rFonts w:ascii="Calibri" w:hAnsi="Calibri"/>
          <w:sz w:val="22"/>
          <w:szCs w:val="22"/>
        </w:rPr>
        <w:t>endeavour</w:t>
      </w:r>
      <w:proofErr w:type="spellEnd"/>
      <w:r w:rsidRPr="007E7488">
        <w:rPr>
          <w:rFonts w:ascii="Calibri" w:hAnsi="Calibri"/>
          <w:sz w:val="22"/>
          <w:szCs w:val="22"/>
        </w:rPr>
        <w:t xml:space="preserve"> to activate one of the two ‘</w:t>
      </w:r>
      <w:r>
        <w:rPr>
          <w:rFonts w:ascii="Calibri" w:hAnsi="Calibri"/>
          <w:sz w:val="22"/>
          <w:szCs w:val="22"/>
        </w:rPr>
        <w:t>monitor’</w:t>
      </w:r>
      <w:r w:rsidRPr="007E7488">
        <w:rPr>
          <w:rFonts w:ascii="Calibri" w:hAnsi="Calibri"/>
          <w:sz w:val="22"/>
          <w:szCs w:val="22"/>
        </w:rPr>
        <w:t xml:space="preserve"> pads </w:t>
      </w:r>
      <w:r>
        <w:rPr>
          <w:rFonts w:ascii="Calibri" w:hAnsi="Calibri"/>
          <w:sz w:val="22"/>
          <w:szCs w:val="22"/>
        </w:rPr>
        <w:t>which display</w:t>
      </w:r>
      <w:r w:rsidRPr="007E7488">
        <w:rPr>
          <w:rFonts w:ascii="Calibri" w:hAnsi="Calibri"/>
          <w:sz w:val="22"/>
          <w:szCs w:val="22"/>
        </w:rPr>
        <w:t xml:space="preserve"> the Marlow Rowing Club Logo, located immediately opposite the front door and next to the hose reel by boat bay 1</w:t>
      </w:r>
      <w:r>
        <w:rPr>
          <w:rFonts w:ascii="Calibri" w:hAnsi="Calibri"/>
          <w:sz w:val="22"/>
          <w:szCs w:val="22"/>
        </w:rPr>
        <w:t>,</w:t>
      </w:r>
      <w:r w:rsidRPr="007E7488">
        <w:rPr>
          <w:rFonts w:ascii="Calibri" w:hAnsi="Calibri"/>
          <w:sz w:val="22"/>
          <w:szCs w:val="22"/>
        </w:rPr>
        <w:t xml:space="preserve"> every time you come to the club.</w:t>
      </w:r>
    </w:p>
    <w:p w:rsidR="007E7488" w:rsidRPr="007E7488" w:rsidRDefault="007E7488">
      <w:pPr>
        <w:rPr>
          <w:rFonts w:ascii="Calibri" w:hAnsi="Calibri"/>
          <w:sz w:val="22"/>
          <w:szCs w:val="22"/>
        </w:rPr>
      </w:pPr>
    </w:p>
    <w:p w:rsidR="00815B19" w:rsidRPr="007E7488" w:rsidRDefault="007E7488">
      <w:pPr>
        <w:rPr>
          <w:rFonts w:ascii="Calibri" w:hAnsi="Calibri"/>
          <w:sz w:val="22"/>
          <w:szCs w:val="22"/>
        </w:rPr>
      </w:pPr>
      <w:r w:rsidRPr="007E7488">
        <w:rPr>
          <w:rFonts w:ascii="Calibri" w:hAnsi="Calibri"/>
          <w:sz w:val="22"/>
          <w:szCs w:val="22"/>
        </w:rPr>
        <w:t xml:space="preserve">Please understand that a record of your fob use is </w:t>
      </w:r>
      <w:r w:rsidR="00A13513">
        <w:rPr>
          <w:rFonts w:ascii="Calibri" w:hAnsi="Calibri"/>
          <w:sz w:val="22"/>
          <w:szCs w:val="22"/>
        </w:rPr>
        <w:t xml:space="preserve">being </w:t>
      </w:r>
      <w:r w:rsidRPr="007E7488">
        <w:rPr>
          <w:rFonts w:ascii="Calibri" w:hAnsi="Calibri"/>
          <w:sz w:val="22"/>
          <w:szCs w:val="22"/>
        </w:rPr>
        <w:t xml:space="preserve">maintained and that the building is fitted with security cameras therefore if any incident occurs while it is recorded that you are in the building you are liable to be asked to assist with </w:t>
      </w:r>
      <w:r w:rsidR="00A13513">
        <w:rPr>
          <w:rFonts w:ascii="Calibri" w:hAnsi="Calibri"/>
          <w:sz w:val="22"/>
          <w:szCs w:val="22"/>
        </w:rPr>
        <w:t>any investigation taking place.</w:t>
      </w:r>
    </w:p>
    <w:sectPr w:rsidR="00815B19" w:rsidRPr="007E7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Obliq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57911"/>
    <w:multiLevelType w:val="hybridMultilevel"/>
    <w:tmpl w:val="C75C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19"/>
    <w:rsid w:val="000063BE"/>
    <w:rsid w:val="00006F95"/>
    <w:rsid w:val="00007C95"/>
    <w:rsid w:val="00050C62"/>
    <w:rsid w:val="00052E6E"/>
    <w:rsid w:val="000538D3"/>
    <w:rsid w:val="00057D06"/>
    <w:rsid w:val="00066641"/>
    <w:rsid w:val="0007067E"/>
    <w:rsid w:val="0007788F"/>
    <w:rsid w:val="000A3E96"/>
    <w:rsid w:val="000C6CDE"/>
    <w:rsid w:val="000D053F"/>
    <w:rsid w:val="000D07BE"/>
    <w:rsid w:val="000E0F97"/>
    <w:rsid w:val="00124481"/>
    <w:rsid w:val="00150C44"/>
    <w:rsid w:val="001531F7"/>
    <w:rsid w:val="001871F2"/>
    <w:rsid w:val="00187A68"/>
    <w:rsid w:val="001B39AC"/>
    <w:rsid w:val="001B585F"/>
    <w:rsid w:val="001B6344"/>
    <w:rsid w:val="001C02B1"/>
    <w:rsid w:val="001C64DD"/>
    <w:rsid w:val="001E14F7"/>
    <w:rsid w:val="001F4E74"/>
    <w:rsid w:val="001F59C1"/>
    <w:rsid w:val="001F7415"/>
    <w:rsid w:val="0021586B"/>
    <w:rsid w:val="0025088A"/>
    <w:rsid w:val="00251D99"/>
    <w:rsid w:val="00255130"/>
    <w:rsid w:val="00265303"/>
    <w:rsid w:val="0027284E"/>
    <w:rsid w:val="00292430"/>
    <w:rsid w:val="002A17BC"/>
    <w:rsid w:val="002C07A1"/>
    <w:rsid w:val="002C6108"/>
    <w:rsid w:val="002C69AB"/>
    <w:rsid w:val="002E5302"/>
    <w:rsid w:val="0032518E"/>
    <w:rsid w:val="00340AD6"/>
    <w:rsid w:val="00355E66"/>
    <w:rsid w:val="00364723"/>
    <w:rsid w:val="00367159"/>
    <w:rsid w:val="003945CC"/>
    <w:rsid w:val="00395885"/>
    <w:rsid w:val="003B4012"/>
    <w:rsid w:val="003B7866"/>
    <w:rsid w:val="003F45E4"/>
    <w:rsid w:val="0040322F"/>
    <w:rsid w:val="00407A9A"/>
    <w:rsid w:val="0041100A"/>
    <w:rsid w:val="00433B85"/>
    <w:rsid w:val="00441F19"/>
    <w:rsid w:val="00447F0A"/>
    <w:rsid w:val="00452E52"/>
    <w:rsid w:val="00453A7F"/>
    <w:rsid w:val="00484B72"/>
    <w:rsid w:val="004D1B62"/>
    <w:rsid w:val="004D2524"/>
    <w:rsid w:val="004E44BF"/>
    <w:rsid w:val="004E7FD9"/>
    <w:rsid w:val="0050046F"/>
    <w:rsid w:val="00503626"/>
    <w:rsid w:val="0051564C"/>
    <w:rsid w:val="0052484A"/>
    <w:rsid w:val="005347D6"/>
    <w:rsid w:val="005400ED"/>
    <w:rsid w:val="005428DC"/>
    <w:rsid w:val="00543F02"/>
    <w:rsid w:val="0056479E"/>
    <w:rsid w:val="00564D9A"/>
    <w:rsid w:val="00581FA1"/>
    <w:rsid w:val="00583C82"/>
    <w:rsid w:val="00587576"/>
    <w:rsid w:val="00591522"/>
    <w:rsid w:val="005A3BCB"/>
    <w:rsid w:val="005B5453"/>
    <w:rsid w:val="005E11CD"/>
    <w:rsid w:val="006264E9"/>
    <w:rsid w:val="006303AC"/>
    <w:rsid w:val="00646563"/>
    <w:rsid w:val="00647801"/>
    <w:rsid w:val="006563C9"/>
    <w:rsid w:val="00682FCF"/>
    <w:rsid w:val="006B7859"/>
    <w:rsid w:val="006F3EFA"/>
    <w:rsid w:val="007358EB"/>
    <w:rsid w:val="00745F1F"/>
    <w:rsid w:val="00747E7C"/>
    <w:rsid w:val="00761B5A"/>
    <w:rsid w:val="0076523F"/>
    <w:rsid w:val="007817B1"/>
    <w:rsid w:val="00784AE2"/>
    <w:rsid w:val="00795854"/>
    <w:rsid w:val="007B60DB"/>
    <w:rsid w:val="007C0C84"/>
    <w:rsid w:val="007E0B19"/>
    <w:rsid w:val="007E7488"/>
    <w:rsid w:val="00804858"/>
    <w:rsid w:val="00815B19"/>
    <w:rsid w:val="00832E67"/>
    <w:rsid w:val="00835D95"/>
    <w:rsid w:val="0087724E"/>
    <w:rsid w:val="00881CDC"/>
    <w:rsid w:val="008B2E91"/>
    <w:rsid w:val="008B4D95"/>
    <w:rsid w:val="008D1F99"/>
    <w:rsid w:val="008E69AC"/>
    <w:rsid w:val="00905BC7"/>
    <w:rsid w:val="00907BFE"/>
    <w:rsid w:val="009174D1"/>
    <w:rsid w:val="0092186E"/>
    <w:rsid w:val="009267CB"/>
    <w:rsid w:val="009518C5"/>
    <w:rsid w:val="00964EF4"/>
    <w:rsid w:val="00967C0F"/>
    <w:rsid w:val="00967EE9"/>
    <w:rsid w:val="00974DA6"/>
    <w:rsid w:val="009A130F"/>
    <w:rsid w:val="009C260D"/>
    <w:rsid w:val="009D0CA9"/>
    <w:rsid w:val="009F5B4C"/>
    <w:rsid w:val="009F6624"/>
    <w:rsid w:val="009F7433"/>
    <w:rsid w:val="00A038DC"/>
    <w:rsid w:val="00A13513"/>
    <w:rsid w:val="00A400A2"/>
    <w:rsid w:val="00A6021F"/>
    <w:rsid w:val="00AA6C4F"/>
    <w:rsid w:val="00AB402C"/>
    <w:rsid w:val="00AC50FF"/>
    <w:rsid w:val="00AC516A"/>
    <w:rsid w:val="00AD6422"/>
    <w:rsid w:val="00AE5CCB"/>
    <w:rsid w:val="00B07B67"/>
    <w:rsid w:val="00B16E50"/>
    <w:rsid w:val="00B40F35"/>
    <w:rsid w:val="00B462CD"/>
    <w:rsid w:val="00B63F8A"/>
    <w:rsid w:val="00B65A87"/>
    <w:rsid w:val="00B874FB"/>
    <w:rsid w:val="00BA6F89"/>
    <w:rsid w:val="00BD3365"/>
    <w:rsid w:val="00BE767A"/>
    <w:rsid w:val="00C0557E"/>
    <w:rsid w:val="00C27BD4"/>
    <w:rsid w:val="00C32530"/>
    <w:rsid w:val="00C95EC3"/>
    <w:rsid w:val="00CA116E"/>
    <w:rsid w:val="00CA4F34"/>
    <w:rsid w:val="00CB3561"/>
    <w:rsid w:val="00CC0CAE"/>
    <w:rsid w:val="00CD4521"/>
    <w:rsid w:val="00CE34AC"/>
    <w:rsid w:val="00CF1D9A"/>
    <w:rsid w:val="00D269E2"/>
    <w:rsid w:val="00D36990"/>
    <w:rsid w:val="00D4761A"/>
    <w:rsid w:val="00D51A26"/>
    <w:rsid w:val="00D63FA6"/>
    <w:rsid w:val="00D64F88"/>
    <w:rsid w:val="00D71EAD"/>
    <w:rsid w:val="00D71ECB"/>
    <w:rsid w:val="00D753C2"/>
    <w:rsid w:val="00D7571E"/>
    <w:rsid w:val="00D949ED"/>
    <w:rsid w:val="00D9614B"/>
    <w:rsid w:val="00DB6BBA"/>
    <w:rsid w:val="00DC2197"/>
    <w:rsid w:val="00DD39F4"/>
    <w:rsid w:val="00DD7FD9"/>
    <w:rsid w:val="00E00845"/>
    <w:rsid w:val="00E065D6"/>
    <w:rsid w:val="00E2424E"/>
    <w:rsid w:val="00E270AF"/>
    <w:rsid w:val="00E31305"/>
    <w:rsid w:val="00E82BC4"/>
    <w:rsid w:val="00EA0904"/>
    <w:rsid w:val="00EB4983"/>
    <w:rsid w:val="00EC20EF"/>
    <w:rsid w:val="00F01F8B"/>
    <w:rsid w:val="00F02010"/>
    <w:rsid w:val="00F365A9"/>
    <w:rsid w:val="00F76036"/>
    <w:rsid w:val="00F763B6"/>
    <w:rsid w:val="00FB40CE"/>
    <w:rsid w:val="00FE3B68"/>
    <w:rsid w:val="00FF1D78"/>
    <w:rsid w:val="00FF3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1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19"/>
    <w:pPr>
      <w:pBdr>
        <w:top w:val="nil"/>
        <w:left w:val="nil"/>
        <w:bottom w:val="nil"/>
        <w:right w:val="nil"/>
        <w:between w:val="nil"/>
        <w:bar w:val="nil"/>
      </w:pBdr>
      <w:outlineLvl w:val="0"/>
    </w:pPr>
    <w:rPr>
      <w:rFonts w:ascii="Calibri" w:eastAsia="Arial Unicode MS" w:hAnsi="Arial Unicode MS" w:cs="Arial Unicode MS"/>
      <w:color w:val="000000"/>
      <w:u w:color="000000"/>
      <w:bdr w:val="nil"/>
      <w:lang w:eastAsia="en-GB"/>
    </w:rPr>
  </w:style>
  <w:style w:type="character" w:styleId="Hyperlink">
    <w:name w:val="Hyperlink"/>
    <w:basedOn w:val="DefaultParagraphFont"/>
    <w:uiPriority w:val="99"/>
    <w:unhideWhenUsed/>
    <w:rsid w:val="00815B19"/>
    <w:rPr>
      <w:color w:val="0000FF" w:themeColor="hyperlink"/>
      <w:u w:val="single"/>
    </w:rPr>
  </w:style>
  <w:style w:type="paragraph" w:styleId="ListParagraph">
    <w:name w:val="List Paragraph"/>
    <w:basedOn w:val="Normal"/>
    <w:uiPriority w:val="34"/>
    <w:qFormat/>
    <w:rsid w:val="007E7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B1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15B19"/>
    <w:pPr>
      <w:pBdr>
        <w:top w:val="nil"/>
        <w:left w:val="nil"/>
        <w:bottom w:val="nil"/>
        <w:right w:val="nil"/>
        <w:between w:val="nil"/>
        <w:bar w:val="nil"/>
      </w:pBdr>
      <w:outlineLvl w:val="0"/>
    </w:pPr>
    <w:rPr>
      <w:rFonts w:ascii="Calibri" w:eastAsia="Arial Unicode MS" w:hAnsi="Arial Unicode MS" w:cs="Arial Unicode MS"/>
      <w:color w:val="000000"/>
      <w:u w:color="000000"/>
      <w:bdr w:val="nil"/>
      <w:lang w:eastAsia="en-GB"/>
    </w:rPr>
  </w:style>
  <w:style w:type="character" w:styleId="Hyperlink">
    <w:name w:val="Hyperlink"/>
    <w:basedOn w:val="DefaultParagraphFont"/>
    <w:uiPriority w:val="99"/>
    <w:unhideWhenUsed/>
    <w:rsid w:val="00815B19"/>
    <w:rPr>
      <w:color w:val="0000FF" w:themeColor="hyperlink"/>
      <w:u w:val="single"/>
    </w:rPr>
  </w:style>
  <w:style w:type="paragraph" w:styleId="ListParagraph">
    <w:name w:val="List Paragraph"/>
    <w:basedOn w:val="Normal"/>
    <w:uiPriority w:val="34"/>
    <w:qFormat/>
    <w:rsid w:val="007E7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marlowrowingclub.org.uk" TargetMode="External"/><Relationship Id="rId3" Type="http://schemas.microsoft.com/office/2007/relationships/stylesWithEffects" Target="stylesWithEffects.xml"/><Relationship Id="rId7" Type="http://schemas.openxmlformats.org/officeDocument/2006/relationships/hyperlink" Target="mailto:js@marlowrowingclu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Ed</cp:lastModifiedBy>
  <cp:revision>2</cp:revision>
  <cp:lastPrinted>2014-12-14T11:18:00Z</cp:lastPrinted>
  <dcterms:created xsi:type="dcterms:W3CDTF">2015-08-27T20:21:00Z</dcterms:created>
  <dcterms:modified xsi:type="dcterms:W3CDTF">2015-08-27T20:21:00Z</dcterms:modified>
</cp:coreProperties>
</file>